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6B" w:rsidRDefault="0069026B" w:rsidP="0069026B">
      <w:pPr>
        <w:rPr>
          <w:b/>
          <w:color w:val="17365D" w:themeColor="text2" w:themeShade="BF"/>
        </w:rPr>
      </w:pPr>
      <w:r>
        <w:rPr>
          <w:b/>
          <w:noProof/>
          <w:color w:val="17365D" w:themeColor="text2" w:themeShade="BF"/>
          <w:lang w:eastAsia="es-ES"/>
        </w:rPr>
        <w:drawing>
          <wp:anchor distT="0" distB="0" distL="114300" distR="114300" simplePos="0" relativeHeight="251658240" behindDoc="0" locked="0" layoutInCell="1" allowOverlap="1">
            <wp:simplePos x="0" y="0"/>
            <wp:positionH relativeFrom="column">
              <wp:posOffset>-81280</wp:posOffset>
            </wp:positionH>
            <wp:positionV relativeFrom="paragraph">
              <wp:posOffset>-104775</wp:posOffset>
            </wp:positionV>
            <wp:extent cx="1524000" cy="447675"/>
            <wp:effectExtent l="19050" t="0" r="0" b="0"/>
            <wp:wrapThrough wrapText="bothSides">
              <wp:wrapPolygon edited="0">
                <wp:start x="-270" y="0"/>
                <wp:lineTo x="-270" y="21140"/>
                <wp:lineTo x="21600" y="21140"/>
                <wp:lineTo x="21600" y="0"/>
                <wp:lineTo x="-270" y="0"/>
              </wp:wrapPolygon>
            </wp:wrapThrough>
            <wp:docPr id="1" name="0 Imagen" descr="Logo Ayt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yto nuevo.jpg"/>
                    <pic:cNvPicPr/>
                  </pic:nvPicPr>
                  <pic:blipFill>
                    <a:blip r:embed="rId7" cstate="print"/>
                    <a:stretch>
                      <a:fillRect/>
                    </a:stretch>
                  </pic:blipFill>
                  <pic:spPr>
                    <a:xfrm>
                      <a:off x="0" y="0"/>
                      <a:ext cx="1524000" cy="447675"/>
                    </a:xfrm>
                    <a:prstGeom prst="rect">
                      <a:avLst/>
                    </a:prstGeom>
                  </pic:spPr>
                </pic:pic>
              </a:graphicData>
            </a:graphic>
          </wp:anchor>
        </w:drawing>
      </w:r>
    </w:p>
    <w:p w:rsidR="00651CBE" w:rsidRPr="000F0C9D" w:rsidRDefault="00651CBE" w:rsidP="0069026B">
      <w:pPr>
        <w:spacing w:after="0"/>
        <w:rPr>
          <w:b/>
          <w:color w:val="17365D" w:themeColor="text2" w:themeShade="BF"/>
        </w:rPr>
      </w:pPr>
    </w:p>
    <w:tbl>
      <w:tblPr>
        <w:tblStyle w:val="Listavistosa-nfasis1"/>
        <w:tblW w:w="5000" w:type="pct"/>
        <w:tblLook w:val="04A0"/>
      </w:tblPr>
      <w:tblGrid>
        <w:gridCol w:w="4643"/>
        <w:gridCol w:w="4643"/>
      </w:tblGrid>
      <w:tr w:rsidR="00FE53F8" w:rsidRPr="00FE53F8" w:rsidTr="0069026B">
        <w:trPr>
          <w:cnfStyle w:val="100000000000"/>
        </w:trPr>
        <w:tc>
          <w:tcPr>
            <w:cnfStyle w:val="001000000000"/>
            <w:tcW w:w="5000" w:type="pct"/>
            <w:gridSpan w:val="2"/>
            <w:shd w:val="clear" w:color="auto" w:fill="95B3D7" w:themeFill="accent1" w:themeFillTint="99"/>
          </w:tcPr>
          <w:p w:rsidR="00FE53F8" w:rsidRPr="00FE53F8" w:rsidRDefault="00FE53F8" w:rsidP="0069026B">
            <w:pPr>
              <w:rPr>
                <w:color w:val="17365D" w:themeColor="text2" w:themeShade="BF"/>
                <w:sz w:val="24"/>
                <w:szCs w:val="24"/>
              </w:rPr>
            </w:pPr>
            <w:r w:rsidRPr="00FE53F8">
              <w:rPr>
                <w:color w:val="17365D" w:themeColor="text2" w:themeShade="BF"/>
                <w:sz w:val="24"/>
                <w:szCs w:val="24"/>
              </w:rPr>
              <w:t>NOMBRE COMERCIAL</w:t>
            </w:r>
          </w:p>
          <w:p w:rsidR="00FE53F8" w:rsidRPr="00FE53F8" w:rsidRDefault="00FE53F8" w:rsidP="0069026B"/>
          <w:p w:rsidR="00FE53F8" w:rsidRPr="00FE53F8" w:rsidRDefault="00FE53F8" w:rsidP="0069026B"/>
        </w:tc>
      </w:tr>
      <w:tr w:rsidR="00AA4C78" w:rsidRPr="00FE53F8" w:rsidTr="0069026B">
        <w:trPr>
          <w:cnfStyle w:val="000000100000"/>
        </w:trPr>
        <w:tc>
          <w:tcPr>
            <w:cnfStyle w:val="001000000000"/>
            <w:tcW w:w="2500" w:type="pct"/>
          </w:tcPr>
          <w:p w:rsidR="00AA4C78" w:rsidRPr="00FE53F8" w:rsidRDefault="00AA4C78" w:rsidP="0069026B">
            <w:pPr>
              <w:rPr>
                <w:color w:val="17365D" w:themeColor="text2" w:themeShade="BF"/>
              </w:rPr>
            </w:pPr>
            <w:r w:rsidRPr="00FE53F8">
              <w:rPr>
                <w:color w:val="17365D" w:themeColor="text2" w:themeShade="BF"/>
              </w:rPr>
              <w:t>CIF/NIF</w:t>
            </w:r>
          </w:p>
          <w:p w:rsidR="00AA4C78" w:rsidRPr="00FE53F8" w:rsidRDefault="00AA4C78" w:rsidP="0069026B">
            <w:pPr>
              <w:rPr>
                <w:color w:val="17365D" w:themeColor="text2" w:themeShade="BF"/>
              </w:rPr>
            </w:pPr>
          </w:p>
          <w:p w:rsidR="00AA4C78" w:rsidRPr="00FE53F8" w:rsidRDefault="00AA4C78" w:rsidP="0069026B">
            <w:pPr>
              <w:rPr>
                <w:color w:val="17365D" w:themeColor="text2" w:themeShade="BF"/>
              </w:rPr>
            </w:pPr>
          </w:p>
        </w:tc>
        <w:tc>
          <w:tcPr>
            <w:tcW w:w="2500" w:type="pct"/>
          </w:tcPr>
          <w:p w:rsidR="00AA4C78" w:rsidRPr="00FE53F8" w:rsidRDefault="00AA4C78" w:rsidP="0069026B">
            <w:pPr>
              <w:cnfStyle w:val="000000100000"/>
              <w:rPr>
                <w:b/>
                <w:color w:val="17365D" w:themeColor="text2" w:themeShade="BF"/>
              </w:rPr>
            </w:pPr>
            <w:r w:rsidRPr="00FE53F8">
              <w:rPr>
                <w:b/>
                <w:color w:val="17365D" w:themeColor="text2" w:themeShade="BF"/>
              </w:rPr>
              <w:t>RAZÓN SOCIAL</w:t>
            </w:r>
          </w:p>
        </w:tc>
      </w:tr>
      <w:tr w:rsidR="00FE53F8" w:rsidRPr="00FE53F8" w:rsidTr="0069026B">
        <w:tc>
          <w:tcPr>
            <w:cnfStyle w:val="001000000000"/>
            <w:tcW w:w="2500" w:type="pct"/>
          </w:tcPr>
          <w:p w:rsidR="00FE53F8" w:rsidRDefault="00FE53F8" w:rsidP="0069026B">
            <w:pPr>
              <w:rPr>
                <w:color w:val="17365D" w:themeColor="text2" w:themeShade="BF"/>
              </w:rPr>
            </w:pPr>
            <w:r w:rsidRPr="00FE53F8">
              <w:rPr>
                <w:color w:val="17365D" w:themeColor="text2" w:themeShade="BF"/>
              </w:rPr>
              <w:t>PERSONA DE CONTACTO</w:t>
            </w:r>
          </w:p>
          <w:p w:rsidR="00FE53F8" w:rsidRPr="00FE53F8" w:rsidRDefault="00FE53F8" w:rsidP="0069026B">
            <w:pPr>
              <w:rPr>
                <w:color w:val="17365D" w:themeColor="text2" w:themeShade="BF"/>
              </w:rPr>
            </w:pPr>
          </w:p>
        </w:tc>
        <w:tc>
          <w:tcPr>
            <w:tcW w:w="2500" w:type="pct"/>
          </w:tcPr>
          <w:p w:rsidR="00FE53F8" w:rsidRPr="00FE53F8" w:rsidRDefault="00FE53F8" w:rsidP="0069026B">
            <w:pPr>
              <w:cnfStyle w:val="000000000000"/>
              <w:rPr>
                <w:b/>
                <w:color w:val="17365D" w:themeColor="text2" w:themeShade="BF"/>
              </w:rPr>
            </w:pPr>
            <w:r w:rsidRPr="00FE53F8">
              <w:rPr>
                <w:b/>
                <w:color w:val="17365D" w:themeColor="text2" w:themeShade="BF"/>
              </w:rPr>
              <w:t>TELÉFONO DE CONTACTO</w:t>
            </w:r>
          </w:p>
        </w:tc>
      </w:tr>
      <w:tr w:rsidR="00AA4C78" w:rsidRPr="00FE53F8" w:rsidTr="0069026B">
        <w:trPr>
          <w:cnfStyle w:val="000000100000"/>
        </w:trPr>
        <w:tc>
          <w:tcPr>
            <w:cnfStyle w:val="001000000000"/>
            <w:tcW w:w="2500" w:type="pct"/>
          </w:tcPr>
          <w:p w:rsidR="00AA4C78" w:rsidRPr="00FE53F8" w:rsidRDefault="00AA4C78" w:rsidP="0069026B">
            <w:pPr>
              <w:rPr>
                <w:color w:val="17365D" w:themeColor="text2" w:themeShade="BF"/>
              </w:rPr>
            </w:pPr>
            <w:r w:rsidRPr="00FE53F8">
              <w:rPr>
                <w:color w:val="17365D" w:themeColor="text2" w:themeShade="BF"/>
              </w:rPr>
              <w:t>DIRECCION COMERCIAL</w:t>
            </w:r>
          </w:p>
          <w:p w:rsidR="00AA4C78" w:rsidRPr="00FE53F8" w:rsidRDefault="00AA4C78" w:rsidP="0069026B">
            <w:pPr>
              <w:rPr>
                <w:color w:val="17365D" w:themeColor="text2" w:themeShade="BF"/>
              </w:rPr>
            </w:pPr>
          </w:p>
          <w:p w:rsidR="00AA4C78" w:rsidRPr="00FE53F8" w:rsidRDefault="00AA4C78" w:rsidP="0069026B">
            <w:pPr>
              <w:rPr>
                <w:color w:val="17365D" w:themeColor="text2" w:themeShade="BF"/>
              </w:rPr>
            </w:pPr>
          </w:p>
        </w:tc>
        <w:tc>
          <w:tcPr>
            <w:tcW w:w="2500" w:type="pct"/>
          </w:tcPr>
          <w:p w:rsidR="00AA4C78" w:rsidRPr="00FE53F8" w:rsidRDefault="00AA4C78" w:rsidP="0069026B">
            <w:pPr>
              <w:cnfStyle w:val="000000100000"/>
              <w:rPr>
                <w:b/>
                <w:color w:val="17365D" w:themeColor="text2" w:themeShade="BF"/>
              </w:rPr>
            </w:pPr>
            <w:r w:rsidRPr="00FE53F8">
              <w:rPr>
                <w:b/>
                <w:color w:val="17365D" w:themeColor="text2" w:themeShade="BF"/>
              </w:rPr>
              <w:t>TELÉFONO COMERCIAL</w:t>
            </w:r>
          </w:p>
        </w:tc>
      </w:tr>
      <w:tr w:rsidR="0069026B" w:rsidRPr="00FE53F8" w:rsidTr="0069026B">
        <w:tc>
          <w:tcPr>
            <w:cnfStyle w:val="001000000000"/>
            <w:tcW w:w="2500" w:type="pct"/>
          </w:tcPr>
          <w:p w:rsidR="0069026B" w:rsidRDefault="0069026B" w:rsidP="0069026B">
            <w:pPr>
              <w:rPr>
                <w:color w:val="17365D" w:themeColor="text2" w:themeShade="BF"/>
              </w:rPr>
            </w:pPr>
            <w:r>
              <w:rPr>
                <w:color w:val="17365D" w:themeColor="text2" w:themeShade="BF"/>
              </w:rPr>
              <w:t>HORARIO DE APERTURA</w:t>
            </w:r>
          </w:p>
          <w:p w:rsidR="0069026B" w:rsidRDefault="0069026B" w:rsidP="0069026B">
            <w:pPr>
              <w:rPr>
                <w:color w:val="17365D" w:themeColor="text2" w:themeShade="BF"/>
              </w:rPr>
            </w:pPr>
            <w:r>
              <w:rPr>
                <w:color w:val="17365D" w:themeColor="text2" w:themeShade="BF"/>
              </w:rPr>
              <w:t>Lunes a Viernes</w:t>
            </w:r>
          </w:p>
          <w:p w:rsidR="0069026B" w:rsidRPr="00FE53F8" w:rsidRDefault="0069026B" w:rsidP="0069026B">
            <w:pPr>
              <w:rPr>
                <w:b w:val="0"/>
                <w:bCs w:val="0"/>
                <w:color w:val="17365D" w:themeColor="text2" w:themeShade="BF"/>
              </w:rPr>
            </w:pPr>
          </w:p>
        </w:tc>
        <w:tc>
          <w:tcPr>
            <w:tcW w:w="2500" w:type="pct"/>
          </w:tcPr>
          <w:p w:rsidR="0069026B" w:rsidRDefault="0069026B" w:rsidP="0069026B">
            <w:pPr>
              <w:cnfStyle w:val="000000000000"/>
              <w:rPr>
                <w:color w:val="17365D" w:themeColor="text2" w:themeShade="BF"/>
              </w:rPr>
            </w:pPr>
          </w:p>
          <w:p w:rsidR="0069026B" w:rsidRPr="0069026B" w:rsidRDefault="0069026B" w:rsidP="0069026B">
            <w:pPr>
              <w:cnfStyle w:val="000000000000"/>
              <w:rPr>
                <w:b/>
                <w:color w:val="17365D" w:themeColor="text2" w:themeShade="BF"/>
              </w:rPr>
            </w:pPr>
            <w:r w:rsidRPr="0069026B">
              <w:rPr>
                <w:b/>
                <w:color w:val="17365D" w:themeColor="text2" w:themeShade="BF"/>
              </w:rPr>
              <w:t>Sábados y festivos</w:t>
            </w:r>
          </w:p>
        </w:tc>
      </w:tr>
      <w:tr w:rsidR="00AA4C78" w:rsidRPr="00FE53F8" w:rsidTr="0069026B">
        <w:trPr>
          <w:cnfStyle w:val="000000100000"/>
        </w:trPr>
        <w:tc>
          <w:tcPr>
            <w:cnfStyle w:val="001000000000"/>
            <w:tcW w:w="2500" w:type="pct"/>
          </w:tcPr>
          <w:p w:rsidR="00AA4C78" w:rsidRPr="00FE53F8" w:rsidRDefault="00AA4C78" w:rsidP="0069026B">
            <w:pPr>
              <w:rPr>
                <w:color w:val="17365D" w:themeColor="text2" w:themeShade="BF"/>
              </w:rPr>
            </w:pPr>
            <w:r w:rsidRPr="00FE53F8">
              <w:rPr>
                <w:color w:val="17365D" w:themeColor="text2" w:themeShade="BF"/>
              </w:rPr>
              <w:t>CORREO ELECTRÓNICO</w:t>
            </w:r>
          </w:p>
          <w:p w:rsidR="00AA4C78" w:rsidRPr="00FE53F8" w:rsidRDefault="00AA4C78" w:rsidP="0069026B">
            <w:pPr>
              <w:rPr>
                <w:color w:val="17365D" w:themeColor="text2" w:themeShade="BF"/>
              </w:rPr>
            </w:pPr>
          </w:p>
          <w:p w:rsidR="00AA4C78" w:rsidRDefault="00AA4C78" w:rsidP="0069026B">
            <w:pPr>
              <w:rPr>
                <w:color w:val="17365D" w:themeColor="text2" w:themeShade="BF"/>
              </w:rPr>
            </w:pPr>
          </w:p>
          <w:p w:rsidR="009807BA" w:rsidRPr="00FE53F8" w:rsidRDefault="009807BA" w:rsidP="0069026B">
            <w:pPr>
              <w:rPr>
                <w:color w:val="17365D" w:themeColor="text2" w:themeShade="BF"/>
              </w:rPr>
            </w:pPr>
          </w:p>
        </w:tc>
        <w:tc>
          <w:tcPr>
            <w:tcW w:w="2500" w:type="pct"/>
          </w:tcPr>
          <w:p w:rsidR="00AA4C78" w:rsidRPr="00FE53F8" w:rsidRDefault="00AA4C78" w:rsidP="0069026B">
            <w:pPr>
              <w:cnfStyle w:val="000000100000"/>
              <w:rPr>
                <w:b/>
                <w:color w:val="17365D" w:themeColor="text2" w:themeShade="BF"/>
              </w:rPr>
            </w:pPr>
            <w:r w:rsidRPr="00FE53F8">
              <w:rPr>
                <w:b/>
                <w:color w:val="17365D" w:themeColor="text2" w:themeShade="BF"/>
              </w:rPr>
              <w:t>PÁGINA WEB / REDES SOCIALES</w:t>
            </w:r>
          </w:p>
        </w:tc>
      </w:tr>
      <w:tr w:rsidR="00AA4C78" w:rsidRPr="00FE53F8" w:rsidTr="0069026B">
        <w:tc>
          <w:tcPr>
            <w:cnfStyle w:val="001000000000"/>
            <w:tcW w:w="2500" w:type="pct"/>
          </w:tcPr>
          <w:p w:rsidR="00AA4C78" w:rsidRPr="00FE53F8" w:rsidRDefault="00AA4C78" w:rsidP="0069026B">
            <w:pPr>
              <w:rPr>
                <w:color w:val="17365D" w:themeColor="text2" w:themeShade="BF"/>
              </w:rPr>
            </w:pPr>
            <w:r w:rsidRPr="00FE53F8">
              <w:rPr>
                <w:color w:val="17365D" w:themeColor="text2" w:themeShade="BF"/>
              </w:rPr>
              <w:t>ACTIVIDAD PRINCIPAL DE LA EMPRESA</w:t>
            </w:r>
          </w:p>
          <w:p w:rsidR="00E316EE" w:rsidRDefault="00E316EE" w:rsidP="0069026B">
            <w:pPr>
              <w:rPr>
                <w:color w:val="17365D" w:themeColor="text2" w:themeShade="BF"/>
              </w:rPr>
            </w:pPr>
          </w:p>
          <w:p w:rsidR="00FE53F8" w:rsidRPr="00FE53F8" w:rsidRDefault="00FE53F8" w:rsidP="0069026B">
            <w:pPr>
              <w:rPr>
                <w:color w:val="17365D" w:themeColor="text2" w:themeShade="BF"/>
              </w:rPr>
            </w:pPr>
          </w:p>
          <w:p w:rsidR="00E316EE" w:rsidRPr="00FE53F8" w:rsidRDefault="00E316EE" w:rsidP="0069026B">
            <w:pPr>
              <w:rPr>
                <w:color w:val="17365D" w:themeColor="text2" w:themeShade="BF"/>
              </w:rPr>
            </w:pPr>
          </w:p>
        </w:tc>
        <w:tc>
          <w:tcPr>
            <w:tcW w:w="2500" w:type="pct"/>
          </w:tcPr>
          <w:p w:rsidR="00AA4C78" w:rsidRPr="00FE53F8" w:rsidRDefault="00E316EE" w:rsidP="0069026B">
            <w:pPr>
              <w:cnfStyle w:val="000000000000"/>
              <w:rPr>
                <w:b/>
                <w:color w:val="17365D" w:themeColor="text2" w:themeShade="BF"/>
              </w:rPr>
            </w:pPr>
            <w:r w:rsidRPr="00FE53F8">
              <w:rPr>
                <w:b/>
                <w:color w:val="17365D" w:themeColor="text2" w:themeShade="BF"/>
              </w:rPr>
              <w:t>OTRAS ACTIVIDADES</w:t>
            </w:r>
          </w:p>
        </w:tc>
      </w:tr>
      <w:tr w:rsidR="00AA4C78" w:rsidRPr="00FE53F8" w:rsidTr="0069026B">
        <w:trPr>
          <w:cnfStyle w:val="000000100000"/>
        </w:trPr>
        <w:tc>
          <w:tcPr>
            <w:cnfStyle w:val="001000000000"/>
            <w:tcW w:w="2500" w:type="pct"/>
          </w:tcPr>
          <w:p w:rsidR="00AA4C78" w:rsidRPr="00FE53F8" w:rsidRDefault="00E316EE" w:rsidP="0069026B">
            <w:pPr>
              <w:rPr>
                <w:color w:val="17365D" w:themeColor="text2" w:themeShade="BF"/>
              </w:rPr>
            </w:pPr>
            <w:r w:rsidRPr="00FE53F8">
              <w:rPr>
                <w:color w:val="17365D" w:themeColor="text2" w:themeShade="BF"/>
              </w:rPr>
              <w:t>PRODUCTO DESTACADO</w:t>
            </w:r>
          </w:p>
          <w:p w:rsidR="00E316EE" w:rsidRDefault="00E316EE" w:rsidP="0069026B">
            <w:pPr>
              <w:rPr>
                <w:color w:val="17365D" w:themeColor="text2" w:themeShade="BF"/>
              </w:rPr>
            </w:pPr>
          </w:p>
          <w:p w:rsidR="00FE53F8" w:rsidRPr="00FE53F8" w:rsidRDefault="00FE53F8" w:rsidP="0069026B">
            <w:pPr>
              <w:rPr>
                <w:color w:val="17365D" w:themeColor="text2" w:themeShade="BF"/>
              </w:rPr>
            </w:pPr>
          </w:p>
          <w:p w:rsidR="00E316EE" w:rsidRPr="00FE53F8" w:rsidRDefault="00E316EE" w:rsidP="0069026B">
            <w:pPr>
              <w:rPr>
                <w:color w:val="17365D" w:themeColor="text2" w:themeShade="BF"/>
              </w:rPr>
            </w:pPr>
          </w:p>
        </w:tc>
        <w:tc>
          <w:tcPr>
            <w:tcW w:w="2500" w:type="pct"/>
          </w:tcPr>
          <w:p w:rsidR="00AA4C78" w:rsidRPr="00FE53F8" w:rsidRDefault="00AA4C78" w:rsidP="0069026B">
            <w:pPr>
              <w:cnfStyle w:val="000000100000"/>
              <w:rPr>
                <w:b/>
                <w:color w:val="17365D" w:themeColor="text2" w:themeShade="BF"/>
              </w:rPr>
            </w:pPr>
          </w:p>
        </w:tc>
      </w:tr>
      <w:tr w:rsidR="00FE53F8" w:rsidRPr="00FE53F8" w:rsidTr="0069026B">
        <w:tc>
          <w:tcPr>
            <w:cnfStyle w:val="001000000000"/>
            <w:tcW w:w="5000" w:type="pct"/>
            <w:gridSpan w:val="2"/>
          </w:tcPr>
          <w:p w:rsidR="00FE53F8" w:rsidRDefault="00476CBF" w:rsidP="0069026B">
            <w:pPr>
              <w:spacing w:before="240"/>
              <w:jc w:val="both"/>
              <w:rPr>
                <w:color w:val="17365D" w:themeColor="text2" w:themeShade="BF"/>
              </w:rPr>
            </w:pPr>
            <w:r>
              <w:rPr>
                <w:color w:val="17365D" w:themeColor="text2" w:themeShade="BF"/>
              </w:rPr>
              <w:t>AUTORIZO</w:t>
            </w:r>
            <w:r w:rsidR="00FE53F8" w:rsidRPr="00FE53F8">
              <w:rPr>
                <w:color w:val="17365D" w:themeColor="text2" w:themeShade="BF"/>
              </w:rPr>
              <w:t xml:space="preserve"> al Ayuntamiento de Utebo a la publicación de mis dat</w:t>
            </w:r>
            <w:r w:rsidR="00FE53F8">
              <w:rPr>
                <w:color w:val="17365D" w:themeColor="text2" w:themeShade="BF"/>
              </w:rPr>
              <w:t xml:space="preserve">os en el catálogo de empresas. </w:t>
            </w:r>
          </w:p>
          <w:p w:rsidR="00FE53F8" w:rsidRPr="00FE53F8" w:rsidRDefault="00FE53F8" w:rsidP="00060C39">
            <w:pPr>
              <w:ind w:left="2832"/>
              <w:rPr>
                <w:color w:val="17365D" w:themeColor="text2" w:themeShade="BF"/>
              </w:rPr>
            </w:pPr>
            <w:r w:rsidRPr="00FE53F8">
              <w:rPr>
                <w:color w:val="17365D" w:themeColor="text2" w:themeShade="BF"/>
              </w:rPr>
              <w:t xml:space="preserve">SI </w:t>
            </w:r>
            <w:r w:rsidRPr="00FE53F8">
              <w:rPr>
                <w:color w:val="17365D" w:themeColor="text2" w:themeShade="BF"/>
                <w:sz w:val="28"/>
                <w:szCs w:val="28"/>
              </w:rPr>
              <w:sym w:font="Symbol" w:char="F0A0"/>
            </w:r>
            <w:r w:rsidRPr="00FE53F8">
              <w:rPr>
                <w:color w:val="17365D" w:themeColor="text2" w:themeShade="BF"/>
              </w:rPr>
              <w:tab/>
            </w:r>
            <w:r w:rsidRPr="00FE53F8">
              <w:rPr>
                <w:color w:val="17365D" w:themeColor="text2" w:themeShade="BF"/>
              </w:rPr>
              <w:tab/>
            </w:r>
            <w:r w:rsidRPr="00FE53F8">
              <w:rPr>
                <w:color w:val="17365D" w:themeColor="text2" w:themeShade="BF"/>
              </w:rPr>
              <w:tab/>
            </w:r>
            <w:r w:rsidRPr="00FE53F8">
              <w:rPr>
                <w:color w:val="17365D" w:themeColor="text2" w:themeShade="BF"/>
              </w:rPr>
              <w:tab/>
              <w:t>NO</w:t>
            </w:r>
            <w:r>
              <w:rPr>
                <w:color w:val="17365D" w:themeColor="text2" w:themeShade="BF"/>
              </w:rPr>
              <w:t xml:space="preserve"> </w:t>
            </w:r>
            <w:r w:rsidRPr="00FE53F8">
              <w:rPr>
                <w:color w:val="17365D" w:themeColor="text2" w:themeShade="BF"/>
                <w:sz w:val="28"/>
                <w:szCs w:val="28"/>
              </w:rPr>
              <w:sym w:font="Symbol" w:char="F0A0"/>
            </w:r>
          </w:p>
        </w:tc>
      </w:tr>
      <w:tr w:rsidR="00AA4C78" w:rsidRPr="00FE53F8" w:rsidTr="0069026B">
        <w:trPr>
          <w:cnfStyle w:val="000000100000"/>
        </w:trPr>
        <w:tc>
          <w:tcPr>
            <w:cnfStyle w:val="001000000000"/>
            <w:tcW w:w="2500" w:type="pct"/>
          </w:tcPr>
          <w:p w:rsidR="00AA4C78" w:rsidRPr="00FE53F8" w:rsidRDefault="00E316EE" w:rsidP="0069026B">
            <w:pPr>
              <w:rPr>
                <w:color w:val="17365D" w:themeColor="text2" w:themeShade="BF"/>
              </w:rPr>
            </w:pPr>
            <w:r w:rsidRPr="00FE53F8">
              <w:rPr>
                <w:color w:val="17365D" w:themeColor="text2" w:themeShade="BF"/>
              </w:rPr>
              <w:t>FECHA</w:t>
            </w:r>
            <w:r w:rsidR="0069026B">
              <w:rPr>
                <w:color w:val="17365D" w:themeColor="text2" w:themeShade="BF"/>
              </w:rPr>
              <w:t>:</w:t>
            </w:r>
          </w:p>
          <w:p w:rsidR="00E316EE" w:rsidRDefault="00E316EE" w:rsidP="0069026B">
            <w:pPr>
              <w:rPr>
                <w:color w:val="17365D" w:themeColor="text2" w:themeShade="BF"/>
              </w:rPr>
            </w:pPr>
          </w:p>
          <w:p w:rsidR="0069026B" w:rsidRDefault="0069026B" w:rsidP="0069026B">
            <w:pPr>
              <w:rPr>
                <w:color w:val="17365D" w:themeColor="text2" w:themeShade="BF"/>
              </w:rPr>
            </w:pPr>
            <w:r w:rsidRPr="0069026B">
              <w:rPr>
                <w:color w:val="17365D" w:themeColor="text2" w:themeShade="BF"/>
              </w:rPr>
              <w:t>En Utebo a ___ de ______________ de 2016</w:t>
            </w:r>
          </w:p>
          <w:p w:rsidR="0069026B" w:rsidRDefault="0069026B" w:rsidP="0069026B">
            <w:pPr>
              <w:rPr>
                <w:color w:val="17365D" w:themeColor="text2" w:themeShade="BF"/>
              </w:rPr>
            </w:pPr>
          </w:p>
          <w:p w:rsidR="00E316EE" w:rsidRPr="00FE53F8" w:rsidRDefault="00E316EE" w:rsidP="0069026B">
            <w:pPr>
              <w:rPr>
                <w:color w:val="17365D" w:themeColor="text2" w:themeShade="BF"/>
              </w:rPr>
            </w:pPr>
          </w:p>
        </w:tc>
        <w:tc>
          <w:tcPr>
            <w:tcW w:w="2500" w:type="pct"/>
          </w:tcPr>
          <w:p w:rsidR="00AA4C78" w:rsidRPr="00FE53F8" w:rsidRDefault="00E316EE" w:rsidP="0069026B">
            <w:pPr>
              <w:cnfStyle w:val="000000100000"/>
              <w:rPr>
                <w:b/>
                <w:color w:val="17365D" w:themeColor="text2" w:themeShade="BF"/>
              </w:rPr>
            </w:pPr>
            <w:r w:rsidRPr="00FE53F8">
              <w:rPr>
                <w:b/>
                <w:color w:val="17365D" w:themeColor="text2" w:themeShade="BF"/>
              </w:rPr>
              <w:t>FIRMA Y SELLO</w:t>
            </w:r>
          </w:p>
        </w:tc>
      </w:tr>
    </w:tbl>
    <w:p w:rsidR="001B2AB6" w:rsidRPr="000F0C9D" w:rsidRDefault="001B2AB6" w:rsidP="0069026B">
      <w:pPr>
        <w:spacing w:after="0" w:line="240" w:lineRule="auto"/>
        <w:rPr>
          <w:b/>
          <w:color w:val="17365D" w:themeColor="text2" w:themeShade="BF"/>
        </w:rPr>
      </w:pPr>
    </w:p>
    <w:p w:rsidR="00E316EE" w:rsidRPr="00FE53F8" w:rsidRDefault="00E316EE" w:rsidP="0069026B">
      <w:pPr>
        <w:spacing w:after="0" w:line="240" w:lineRule="auto"/>
        <w:jc w:val="both"/>
        <w:rPr>
          <w:b/>
          <w:color w:val="17365D" w:themeColor="text2" w:themeShade="BF"/>
          <w:sz w:val="20"/>
          <w:szCs w:val="20"/>
        </w:rPr>
      </w:pPr>
      <w:r w:rsidRPr="00FE53F8">
        <w:rPr>
          <w:b/>
          <w:color w:val="17365D" w:themeColor="text2" w:themeShade="BF"/>
          <w:sz w:val="20"/>
          <w:szCs w:val="20"/>
        </w:rPr>
        <w:t>De conformidad con lo previsto en la ley Orgánica 15/99 de 13 de diciembre, de Protección de datos de carácter personal se informa al interesado que los datos que obran en este escrito forman parte del fichero de datos de carácter personal denominado “Catálogo de empresas de Utebo”. El interesado ha sido informado de la finalidad a la que se destinarán los datos así como el carácter facultativo de su respuesta.</w:t>
      </w:r>
    </w:p>
    <w:p w:rsidR="00E316EE" w:rsidRDefault="00E316EE" w:rsidP="0069026B">
      <w:pPr>
        <w:spacing w:line="240" w:lineRule="auto"/>
        <w:jc w:val="both"/>
        <w:rPr>
          <w:b/>
          <w:color w:val="17365D" w:themeColor="text2" w:themeShade="BF"/>
          <w:sz w:val="20"/>
          <w:szCs w:val="20"/>
        </w:rPr>
      </w:pPr>
      <w:r w:rsidRPr="00FE53F8">
        <w:rPr>
          <w:b/>
          <w:color w:val="17365D" w:themeColor="text2" w:themeShade="BF"/>
          <w:sz w:val="20"/>
          <w:szCs w:val="20"/>
        </w:rPr>
        <w:t>Dicha información podrá ser utilizada, salvaguardando su identidad, para la realización de estadísticas internas.  Los datos serán tratados de forma confidencial. El interesado podrá ejercer sus derechos de acceso, cancelación, rectificación y oposición en relación con los mismos, dirigiéndose a la Alcaldía-Presidencia, utilizando a tal efecto los formularios que el Ayuntamiento pone a su disposición o bien mediante los que la Agencia de Protección de Datos facilita a través de su página web</w:t>
      </w:r>
      <w:r w:rsidR="00FE53F8">
        <w:rPr>
          <w:b/>
          <w:color w:val="17365D" w:themeColor="text2" w:themeShade="BF"/>
          <w:sz w:val="20"/>
          <w:szCs w:val="20"/>
        </w:rPr>
        <w:t>.</w:t>
      </w:r>
    </w:p>
    <w:p w:rsidR="00FE53F8" w:rsidRDefault="00FE53F8" w:rsidP="0069026B">
      <w:pPr>
        <w:spacing w:after="0" w:line="240" w:lineRule="auto"/>
        <w:jc w:val="center"/>
        <w:rPr>
          <w:b/>
          <w:bCs/>
          <w:color w:val="17365D" w:themeColor="text2" w:themeShade="BF"/>
        </w:rPr>
      </w:pPr>
    </w:p>
    <w:p w:rsidR="00FE53F8" w:rsidRPr="00FE53F8" w:rsidRDefault="00FE53F8" w:rsidP="0069026B">
      <w:pPr>
        <w:spacing w:after="0" w:line="240" w:lineRule="auto"/>
        <w:jc w:val="center"/>
        <w:rPr>
          <w:b/>
          <w:bCs/>
          <w:i/>
          <w:color w:val="548DD4" w:themeColor="text2" w:themeTint="99"/>
        </w:rPr>
      </w:pPr>
      <w:r w:rsidRPr="00FE53F8">
        <w:rPr>
          <w:b/>
          <w:bCs/>
          <w:i/>
          <w:color w:val="548DD4" w:themeColor="text2" w:themeTint="99"/>
        </w:rPr>
        <w:t>CONCEJALÍA DE FOMENTO DE LA ACTIVIDAD ECONÓMICA</w:t>
      </w:r>
    </w:p>
    <w:p w:rsidR="00FE53F8" w:rsidRPr="00FE53F8" w:rsidRDefault="00FE53F8" w:rsidP="0069026B">
      <w:pPr>
        <w:spacing w:after="0" w:line="240" w:lineRule="auto"/>
        <w:jc w:val="center"/>
        <w:rPr>
          <w:b/>
          <w:bCs/>
          <w:color w:val="548DD4" w:themeColor="text2" w:themeTint="99"/>
        </w:rPr>
      </w:pPr>
      <w:r w:rsidRPr="00FE53F8">
        <w:rPr>
          <w:b/>
          <w:bCs/>
          <w:color w:val="548DD4" w:themeColor="text2" w:themeTint="99"/>
        </w:rPr>
        <w:t>CENTRO DE FORMACIÓN PARA EL EMPLEO</w:t>
      </w:r>
    </w:p>
    <w:p w:rsidR="00FE53F8" w:rsidRPr="00FE53F8" w:rsidRDefault="00FE53F8" w:rsidP="0069026B">
      <w:pPr>
        <w:spacing w:after="0" w:line="240" w:lineRule="auto"/>
        <w:jc w:val="center"/>
        <w:rPr>
          <w:b/>
          <w:bCs/>
          <w:color w:val="548DD4" w:themeColor="text2" w:themeTint="99"/>
        </w:rPr>
      </w:pPr>
      <w:r w:rsidRPr="00FE53F8">
        <w:rPr>
          <w:b/>
          <w:bCs/>
          <w:color w:val="548DD4" w:themeColor="text2" w:themeTint="99"/>
        </w:rPr>
        <w:t>Pº de los Prados nº 2. Utebo.</w:t>
      </w:r>
    </w:p>
    <w:p w:rsidR="00FE53F8" w:rsidRPr="00FE53F8" w:rsidRDefault="00FE53F8" w:rsidP="0069026B">
      <w:pPr>
        <w:spacing w:after="0" w:line="240" w:lineRule="auto"/>
        <w:jc w:val="center"/>
        <w:rPr>
          <w:b/>
          <w:bCs/>
          <w:color w:val="548DD4" w:themeColor="text2" w:themeTint="99"/>
        </w:rPr>
      </w:pPr>
      <w:r w:rsidRPr="00FE53F8">
        <w:rPr>
          <w:b/>
          <w:bCs/>
          <w:color w:val="548DD4" w:themeColor="text2" w:themeTint="99"/>
        </w:rPr>
        <w:t xml:space="preserve">Tel 976770543 </w:t>
      </w:r>
      <w:r w:rsidRPr="00FE53F8">
        <w:rPr>
          <w:b/>
          <w:bCs/>
          <w:color w:val="548DD4" w:themeColor="text2" w:themeTint="99"/>
        </w:rPr>
        <w:tab/>
      </w:r>
      <w:hyperlink r:id="rId8" w:history="1">
        <w:r w:rsidRPr="00FE53F8">
          <w:rPr>
            <w:rStyle w:val="Hipervnculo"/>
            <w:b/>
            <w:bCs/>
            <w:color w:val="548DD4" w:themeColor="text2" w:themeTint="99"/>
          </w:rPr>
          <w:t>comercio@ayto-utebo.es</w:t>
        </w:r>
      </w:hyperlink>
    </w:p>
    <w:sectPr w:rsidR="00FE53F8" w:rsidRPr="00FE53F8" w:rsidSect="0069026B">
      <w:headerReference w:type="default" r:id="rId9"/>
      <w:pgSz w:w="11906" w:h="16838"/>
      <w:pgMar w:top="720"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3F8" w:rsidRDefault="00FE53F8" w:rsidP="00FE53F8">
      <w:pPr>
        <w:spacing w:after="0" w:line="240" w:lineRule="auto"/>
      </w:pPr>
      <w:r>
        <w:separator/>
      </w:r>
    </w:p>
  </w:endnote>
  <w:endnote w:type="continuationSeparator" w:id="0">
    <w:p w:rsidR="00FE53F8" w:rsidRDefault="00FE53F8" w:rsidP="00FE5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3F8" w:rsidRDefault="00FE53F8" w:rsidP="00FE53F8">
      <w:pPr>
        <w:spacing w:after="0" w:line="240" w:lineRule="auto"/>
      </w:pPr>
      <w:r>
        <w:separator/>
      </w:r>
    </w:p>
  </w:footnote>
  <w:footnote w:type="continuationSeparator" w:id="0">
    <w:p w:rsidR="00FE53F8" w:rsidRDefault="00FE53F8" w:rsidP="00FE53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3F8" w:rsidRDefault="00FE53F8">
    <w:pPr>
      <w:pStyle w:val="Encabezado"/>
    </w:pPr>
  </w:p>
  <w:p w:rsidR="00FE53F8" w:rsidRDefault="00FE53F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A4C78"/>
    <w:rsid w:val="00060C39"/>
    <w:rsid w:val="000F0C9D"/>
    <w:rsid w:val="001362E8"/>
    <w:rsid w:val="001734A0"/>
    <w:rsid w:val="001B2AB6"/>
    <w:rsid w:val="00476CBF"/>
    <w:rsid w:val="00651CBE"/>
    <w:rsid w:val="00677090"/>
    <w:rsid w:val="0069026B"/>
    <w:rsid w:val="009807BA"/>
    <w:rsid w:val="00AA4C78"/>
    <w:rsid w:val="00E316EE"/>
    <w:rsid w:val="00FE5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C78"/>
    <w:rPr>
      <w:color w:val="808080"/>
    </w:rPr>
  </w:style>
  <w:style w:type="paragraph" w:styleId="Textodeglobo">
    <w:name w:val="Balloon Text"/>
    <w:basedOn w:val="Normal"/>
    <w:link w:val="TextodegloboCar"/>
    <w:uiPriority w:val="99"/>
    <w:semiHidden/>
    <w:unhideWhenUsed/>
    <w:rsid w:val="00AA4C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C78"/>
    <w:rPr>
      <w:rFonts w:ascii="Tahoma" w:hAnsi="Tahoma" w:cs="Tahoma"/>
      <w:sz w:val="16"/>
      <w:szCs w:val="16"/>
    </w:rPr>
  </w:style>
  <w:style w:type="table" w:styleId="Tablaconcuadrcula">
    <w:name w:val="Table Grid"/>
    <w:basedOn w:val="Tablanormal"/>
    <w:uiPriority w:val="59"/>
    <w:rsid w:val="00AA4C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vistosa-nfasis1">
    <w:name w:val="Colorful List Accent 1"/>
    <w:basedOn w:val="Tablanormal"/>
    <w:uiPriority w:val="72"/>
    <w:rsid w:val="00651C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uadrculamedia1-nfasis1">
    <w:name w:val="Medium Grid 1 Accent 1"/>
    <w:basedOn w:val="Tablanormal"/>
    <w:uiPriority w:val="67"/>
    <w:rsid w:val="00651CB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Encabezado">
    <w:name w:val="header"/>
    <w:basedOn w:val="Normal"/>
    <w:link w:val="EncabezadoCar"/>
    <w:uiPriority w:val="99"/>
    <w:unhideWhenUsed/>
    <w:rsid w:val="00FE53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53F8"/>
  </w:style>
  <w:style w:type="paragraph" w:styleId="Piedepgina">
    <w:name w:val="footer"/>
    <w:basedOn w:val="Normal"/>
    <w:link w:val="PiedepginaCar"/>
    <w:uiPriority w:val="99"/>
    <w:semiHidden/>
    <w:unhideWhenUsed/>
    <w:rsid w:val="00FE53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E53F8"/>
  </w:style>
  <w:style w:type="character" w:styleId="Hipervnculo">
    <w:name w:val="Hyperlink"/>
    <w:basedOn w:val="Fuentedeprrafopredeter"/>
    <w:uiPriority w:val="99"/>
    <w:unhideWhenUsed/>
    <w:rsid w:val="00FE53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ercio@ayto-utebo.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9654-B486-4923-90D1-490FAEB9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AppsPortables.com</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AppsPortables.com</dc:creator>
  <cp:lastModifiedBy>AppsPortables.com</cp:lastModifiedBy>
  <cp:revision>6</cp:revision>
  <dcterms:created xsi:type="dcterms:W3CDTF">2016-03-07T09:41:00Z</dcterms:created>
  <dcterms:modified xsi:type="dcterms:W3CDTF">2016-03-11T10:05:00Z</dcterms:modified>
</cp:coreProperties>
</file>